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F8" w:rsidRDefault="00D855F8" w:rsidP="00F77D04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>
            <wp:extent cx="2847975" cy="2914650"/>
            <wp:effectExtent l="0" t="0" r="0" b="0"/>
            <wp:docPr id="1" name="Рисунок 1" descr="F:\психолог\Шишканова\шишканова основная\анимация\школа\ucos5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сихолог\Шишканова\шишканова основная\анимация\школа\ucos56f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5F8" w:rsidRDefault="00D855F8" w:rsidP="00F77D04">
      <w:pPr>
        <w:jc w:val="center"/>
        <w:rPr>
          <w:b/>
          <w:sz w:val="40"/>
          <w:szCs w:val="40"/>
        </w:rPr>
      </w:pPr>
    </w:p>
    <w:p w:rsidR="00F77D04" w:rsidRPr="00684722" w:rsidRDefault="00F77D04" w:rsidP="00F77D04">
      <w:pPr>
        <w:jc w:val="center"/>
        <w:rPr>
          <w:b/>
          <w:sz w:val="40"/>
          <w:szCs w:val="40"/>
        </w:rPr>
      </w:pPr>
      <w:r w:rsidRPr="00684722">
        <w:rPr>
          <w:b/>
          <w:sz w:val="40"/>
          <w:szCs w:val="40"/>
        </w:rPr>
        <w:t>Портфель для первоклассника</w:t>
      </w:r>
    </w:p>
    <w:p w:rsidR="00F77D04" w:rsidRDefault="00F77D04" w:rsidP="00F77D04"/>
    <w:p w:rsidR="00F77D04" w:rsidRDefault="00F77D04" w:rsidP="00F77D04">
      <w:r>
        <w:t>Первое сентября не за горами. Для первоклассника и его родителей предстоящая школьная жизнь пока еще воспринимается в туманных красках прекрасного будущего.</w:t>
      </w:r>
    </w:p>
    <w:p w:rsidR="00F77D04" w:rsidRDefault="00F77D04" w:rsidP="00F77D04"/>
    <w:p w:rsidR="00F77D04" w:rsidRDefault="00F77D04" w:rsidP="00F77D04">
      <w:r>
        <w:t>Один из символов грядущего — новенький школьный портфель или рюкзак. Его яркие цвета и картинки, многочисленные застежки и кармашки обманывают любящее родительское око и заставляют увидеть в нем не горб, который в течение одиннадцати (не дай бог двенадцати) лет будет красоваться на спине ребенка, а праздничное свидетельство взросления малыша.</w:t>
      </w:r>
    </w:p>
    <w:p w:rsidR="00F77D04" w:rsidRDefault="00F77D04" w:rsidP="00F77D04"/>
    <w:p w:rsidR="00F77D04" w:rsidRDefault="00F77D04" w:rsidP="00F77D04">
      <w:r>
        <w:t xml:space="preserve">Что ж! Попробуем отнестись к портфелю реалистично, но </w:t>
      </w:r>
      <w:proofErr w:type="gramStart"/>
      <w:r>
        <w:t>в</w:t>
      </w:r>
      <w:proofErr w:type="gramEnd"/>
      <w:r>
        <w:t xml:space="preserve"> то же время не лишая его романтического ореола.</w:t>
      </w:r>
    </w:p>
    <w:p w:rsidR="00F77D04" w:rsidRDefault="00F77D04" w:rsidP="00F77D04"/>
    <w:p w:rsidR="00F77D04" w:rsidRDefault="00F77D04" w:rsidP="00F77D04">
      <w:r>
        <w:t xml:space="preserve">Прежде </w:t>
      </w:r>
      <w:proofErr w:type="gramStart"/>
      <w:r>
        <w:t>всего</w:t>
      </w:r>
      <w:proofErr w:type="gramEnd"/>
      <w:r>
        <w:t xml:space="preserve"> надо учитывать, что у портфеля две жизни: одна короткая, длящаяся до начала учебного года. </w:t>
      </w:r>
      <w:proofErr w:type="gramStart"/>
      <w:r>
        <w:t>Другая</w:t>
      </w:r>
      <w:proofErr w:type="gramEnd"/>
      <w:r>
        <w:t xml:space="preserve"> начинается с первым звонком.</w:t>
      </w:r>
    </w:p>
    <w:p w:rsidR="00F77D04" w:rsidRDefault="00F77D04" w:rsidP="00F77D04"/>
    <w:p w:rsidR="00F77D04" w:rsidRDefault="00F77D04" w:rsidP="00F77D04">
      <w:r>
        <w:t xml:space="preserve">Короткая жизнь портфеля связана с фантазиями и приключениями. Это еще не школьная вещь, а игрушка. </w:t>
      </w:r>
    </w:p>
    <w:p w:rsidR="00F77D04" w:rsidRDefault="00F77D04" w:rsidP="00F77D04"/>
    <w:p w:rsidR="00F77D04" w:rsidRDefault="00F77D04" w:rsidP="00F77D04">
      <w:r>
        <w:lastRenderedPageBreak/>
        <w:t>С ним можно ходить туда-сюда и смотреться в зеркало. Сразу видно, что это не какой-то мальчик Петя или девочка Маша, а Петя-первоклассник, Маша-школьница. На портфель переносятся все чувства, связанные с ожиданием новой роли. Он любим ребенком, как залог превращения. Эти переживания сродни переживаниям невесты, когда она примеряет свадебное платье и подвенечный убор. Поэтому не надо лишать малыша возможности лишний раз полюбоваться на себя с ранцем за спиной. Но время «любования» должно быть дозированным, чтобы сам процесс не приелся раньше положенного срока.</w:t>
      </w:r>
    </w:p>
    <w:p w:rsidR="00F77D04" w:rsidRDefault="00F77D04" w:rsidP="00F77D04"/>
    <w:p w:rsidR="00F77D04" w:rsidRDefault="00F77D04" w:rsidP="00F77D04">
      <w:r>
        <w:t xml:space="preserve">Кроме декоративных функций, у портфеля есть еще одно замечательное достоинство: </w:t>
      </w:r>
    </w:p>
    <w:p w:rsidR="00F77D04" w:rsidRDefault="00F77D04" w:rsidP="00F77D04"/>
    <w:p w:rsidR="00F77D04" w:rsidRPr="00684722" w:rsidRDefault="00F77D04" w:rsidP="00F77D04">
      <w:pPr>
        <w:rPr>
          <w:b/>
        </w:rPr>
      </w:pPr>
      <w:r w:rsidRPr="00684722">
        <w:rPr>
          <w:b/>
        </w:rPr>
        <w:t>ОН ОТКРЫВАЕТСЯ.</w:t>
      </w:r>
    </w:p>
    <w:p w:rsidR="00F77D04" w:rsidRDefault="00F77D04" w:rsidP="00F77D04"/>
    <w:p w:rsidR="00F77D04" w:rsidRDefault="00F77D04" w:rsidP="00F77D04">
      <w:r>
        <w:t>С этим свойством портфеля связана его долгая и не всегда праздничная школьная жизнь.</w:t>
      </w:r>
    </w:p>
    <w:p w:rsidR="00F77D04" w:rsidRDefault="00F77D04" w:rsidP="00F77D04"/>
    <w:p w:rsidR="00F77D04" w:rsidRDefault="00F77D04" w:rsidP="00F77D04">
      <w:r>
        <w:t xml:space="preserve">Портфель — это вместилище ВЕЩЕЙ наподобие горшочка из-под меда, который </w:t>
      </w:r>
      <w:proofErr w:type="spellStart"/>
      <w:r>
        <w:t>Винни-Пух</w:t>
      </w:r>
      <w:proofErr w:type="spellEnd"/>
      <w:r>
        <w:t xml:space="preserve"> подарил на день рождения ослику </w:t>
      </w:r>
      <w:proofErr w:type="spellStart"/>
      <w:r>
        <w:t>Иа-Иа</w:t>
      </w:r>
      <w:proofErr w:type="spellEnd"/>
      <w:r>
        <w:t xml:space="preserve">. </w:t>
      </w:r>
    </w:p>
    <w:p w:rsidR="00F77D04" w:rsidRDefault="00F77D04" w:rsidP="00F77D04"/>
    <w:p w:rsidR="00F77D04" w:rsidRDefault="00F77D04" w:rsidP="00F77D04">
      <w:r>
        <w:t>Малышу предстоит собирать его каждый день, и он должен научиться делать это самостоятельно.</w:t>
      </w:r>
    </w:p>
    <w:p w:rsidR="00F77D04" w:rsidRDefault="00F77D04" w:rsidP="00F77D04"/>
    <w:p w:rsidR="00F77D04" w:rsidRDefault="00F77D04" w:rsidP="00F77D04">
      <w:r>
        <w:t>Хорошо, если ребенок освоит пространство портфеля еще до начала учебного года — все его отделения, кармашки, застежки и молнии. Иначе первые двадцать минут урока будут регулярно оборачиваться для него полной волнений и неожиданностей поисковой экспедицией в «портфельные» недра.</w:t>
      </w:r>
    </w:p>
    <w:p w:rsidR="00F77D04" w:rsidRDefault="00F77D04" w:rsidP="00F77D04"/>
    <w:p w:rsidR="00F77D04" w:rsidRDefault="00F77D04" w:rsidP="00F77D04">
      <w:r>
        <w:t xml:space="preserve">Даже если вы — разумные родители и приобрели малышу рюкзачок, отделения которого поддаются счету, а замки открываются без секретного шифра и без использования инструментов для взлома, простой родительской инструкции «Здесь у тебя лежит то-то, а здесь — то-то» недостаточно. Чтобы маленький первоклассник в течение учебного года легко собирал портфель, ему надо потренироваться: несколько раз произвести действия, напоминающие те, которые совершал ослик </w:t>
      </w:r>
      <w:proofErr w:type="spellStart"/>
      <w:r>
        <w:t>Иа-Иа</w:t>
      </w:r>
      <w:proofErr w:type="spellEnd"/>
      <w:r>
        <w:t xml:space="preserve"> с лопнувшим воздушным шариком. Он должен собственноручно убедиться, как вещи «входят и выходят» в его школьную сумку. </w:t>
      </w:r>
    </w:p>
    <w:p w:rsidR="00F77D04" w:rsidRDefault="00F77D04" w:rsidP="00F77D04"/>
    <w:p w:rsidR="00F77D04" w:rsidRDefault="00F77D04" w:rsidP="00F77D04">
      <w:r>
        <w:t xml:space="preserve">Существенную часть содержимого портфеля определяет учитель. Список, включающий учебники, тетради, инструменты и пособия (традиционные или экспериментальные), оглашается на родительском собрании и пополняется в течение первых двух-трех недель учебного года. Поэтому </w:t>
      </w:r>
      <w:r>
        <w:lastRenderedPageBreak/>
        <w:t xml:space="preserve">до первого сентября </w:t>
      </w:r>
      <w:proofErr w:type="gramStart"/>
      <w:r>
        <w:t>вы</w:t>
      </w:r>
      <w:proofErr w:type="gramEnd"/>
      <w:r>
        <w:t xml:space="preserve"> скорее всего не будете располагать всем необходимым комплектом школьных принадлежностей.</w:t>
      </w:r>
    </w:p>
    <w:p w:rsidR="00F77D04" w:rsidRDefault="00F77D04" w:rsidP="00F77D04"/>
    <w:p w:rsidR="00F77D04" w:rsidRDefault="00F77D04" w:rsidP="00F77D04">
      <w:r>
        <w:t xml:space="preserve">Но тренироваться не обязательно только на тех предметах, с которыми ребенок будет ходить в класс. </w:t>
      </w:r>
      <w:proofErr w:type="gramStart"/>
      <w:r>
        <w:t>Можно использовать книгу, которую читают малышу или с которой он пытается справиться сам, альбом для рисования, раскраски, рабочие тетради для дополнительных занятий дома, которые вы приобрели, полагаясь на собственный вкус.</w:t>
      </w:r>
      <w:proofErr w:type="gramEnd"/>
    </w:p>
    <w:p w:rsidR="00F77D04" w:rsidRDefault="00F77D04" w:rsidP="00F77D04"/>
    <w:p w:rsidR="00F77D04" w:rsidRDefault="00F77D04" w:rsidP="00F77D04">
      <w:r>
        <w:t>Свое место должны найти пенал, линейка, цветные карандаши. Они тоже приобретаются родителями по своему вкусу. И не то чтобы хотелось об этих вкусах поспорить, но хочется кое о чем предупредить.</w:t>
      </w:r>
    </w:p>
    <w:p w:rsidR="00F77D04" w:rsidRDefault="00F77D04" w:rsidP="00F77D04"/>
    <w:p w:rsidR="00F77D04" w:rsidRDefault="00F77D04" w:rsidP="00F77D04">
      <w:r>
        <w:t xml:space="preserve">Мама или папа, при всем осознании наступления Новой эры в жизни ребенка, часто с трудом понимают, что они покупают первокласснику инструмент, а не новую игрушку. </w:t>
      </w:r>
    </w:p>
    <w:p w:rsidR="00F77D04" w:rsidRDefault="00F77D04" w:rsidP="00F77D04">
      <w:r>
        <w:t>И у новоиспеченного школьника в портфеле заводится пенал, который закрывается и открывается при помощи пульта, имеет на крышке встроенный будильник, кукарекающий каждый час, и исполняет три такта полонеза Огинского при любой попытке вынуть из него ручку.</w:t>
      </w:r>
    </w:p>
    <w:p w:rsidR="00F77D04" w:rsidRDefault="00F77D04" w:rsidP="00F77D04"/>
    <w:p w:rsidR="00F77D04" w:rsidRDefault="00F77D04" w:rsidP="00F77D04">
      <w:r>
        <w:t xml:space="preserve">Ходить с такой вещью в школу — все </w:t>
      </w:r>
      <w:proofErr w:type="gramStart"/>
      <w:r>
        <w:t>равно</w:t>
      </w:r>
      <w:proofErr w:type="gramEnd"/>
      <w:r>
        <w:t xml:space="preserve"> что носить в портфеле мину: взрывается она в тот момент, когда учитель неимоверным напряжением всех своих душевных сил наконец-то добился в классе рабочей тишины. Обладатель кукарекающего пенала сильно рискует оказаться за дверью.</w:t>
      </w:r>
    </w:p>
    <w:p w:rsidR="00F77D04" w:rsidRDefault="00F77D04" w:rsidP="00F77D04"/>
    <w:p w:rsidR="00F77D04" w:rsidRDefault="00F77D04" w:rsidP="00F77D04">
      <w:r>
        <w:t>Это относится и к говорящим счетам, и к карандашам, начиненным десятью грифелями и выстреливающим их наподобие пушечного выстрела, и ко всяким другим достижениям технического прогресса в области канцелярии.</w:t>
      </w:r>
    </w:p>
    <w:p w:rsidR="00F77D04" w:rsidRDefault="00F77D04" w:rsidP="00F77D04"/>
    <w:p w:rsidR="00F77D04" w:rsidRDefault="00F77D04" w:rsidP="00F77D04">
      <w:r>
        <w:t>Поэтому перед тем, как эти достижения приобрести и положить ребенку в портфель, попробуйте оценить их с точки зрения учителя и возьмите за правило: главное положительное качество школьных вещей ограниченность их возможностей.</w:t>
      </w:r>
    </w:p>
    <w:p w:rsidR="00F77D04" w:rsidRDefault="00F77D04" w:rsidP="00F77D04"/>
    <w:p w:rsidR="00F77D04" w:rsidRDefault="00F77D04" w:rsidP="00F77D04">
      <w:r>
        <w:t>Пенал должен быть прост в обращении и компактен, чтобы не занимать половину рабочей поверхности парты. В нем могут лежать две синие ручки (одна запасная), два простых карандаша, ластик (размером не больше кусочка сахара) и два цветных карандаша — красный и синий. Все остальное богатство в виде набора фломастеров или карандашей двадцати цветовых оттенков должно покоиться в отдельном футляре и доставаться только в случае необходимости.</w:t>
      </w:r>
    </w:p>
    <w:p w:rsidR="00F77D04" w:rsidRDefault="00F77D04" w:rsidP="00F77D04"/>
    <w:p w:rsidR="00F77D04" w:rsidRDefault="00F77D04" w:rsidP="00F77D04">
      <w:r>
        <w:t xml:space="preserve">Кроме говорящих пеналов и карандашей размером с бревно, в портфель не стоит класть сотовый телефон. Эта рекомендация относится к ограниченному кругу родителей. Но ее можно распространить на любые дорогие вещи — не только на те, что производят звуки. Всякая вещь в школе — даже в самой хорошей — может потеряться, забыться или быть украденной. Заботящаяся о детях администрация устанавливает в вестибюлях бесплатные телефоны-автоматы. </w:t>
      </w:r>
    </w:p>
    <w:p w:rsidR="00F77D04" w:rsidRDefault="00F77D04" w:rsidP="00F77D04">
      <w:r>
        <w:t>В случае крайней необходимости можно всегда позвонить из канцелярии или из учительской. Тот же совет относится и к дорогим наручным часам, которые ребята обычно снимают перед занятиями физкультурой и имеют обыкновение забывать в раздевалке.</w:t>
      </w:r>
    </w:p>
    <w:p w:rsidR="00F77D04" w:rsidRDefault="00F77D04" w:rsidP="00F77D04"/>
    <w:p w:rsidR="00F77D04" w:rsidRDefault="00F77D04" w:rsidP="00F77D04">
      <w:r>
        <w:t xml:space="preserve">А вот о чем не следует забывать, так это о небольшом рулончике туалетной бумаги. На какие бы культурные рубежи не выходили наши школы по уровню преподавания иностранного языка, туалетная бумага в школьных туалетах никогда себя не обнаруживала. А если в какой-нибудь школе такое новшество и заведется, так туда водят делегации со всей России, как в музей: вот у нас что есть! Для первоклассника школьный туалет — серьезное испытание. Если уж невозможно избавить малыша от этого стресса, то требуется </w:t>
      </w:r>
      <w:proofErr w:type="gramStart"/>
      <w:r>
        <w:t>его</w:t>
      </w:r>
      <w:proofErr w:type="gramEnd"/>
      <w:r>
        <w:t xml:space="preserve"> хотя бы смягчить. Правильно, чтобы в портфеле лежала еще и пара бумажных салфеток — на случай, если нужно вытереть руки.</w:t>
      </w:r>
    </w:p>
    <w:p w:rsidR="00F77D04" w:rsidRDefault="00F77D04" w:rsidP="00F77D04"/>
    <w:p w:rsidR="00F77D04" w:rsidRDefault="00F77D04" w:rsidP="00F77D04">
      <w:r>
        <w:t>О специальных упаковках для завтрака можно не говорить. Это всего лишь напоминание: если в портфеле что-то разливается или давится, случается стихийное бедствие, с которым малыш не в состоянии справиться.</w:t>
      </w:r>
    </w:p>
    <w:p w:rsidR="00F77D04" w:rsidRDefault="00F77D04" w:rsidP="00F77D04"/>
    <w:p w:rsidR="00F77D04" w:rsidRDefault="00F77D04" w:rsidP="00F77D04">
      <w:r>
        <w:t>И последнее, очень важное правило. К портфелю нужно относиться как заповедному пространству. Игрушкам без разрешения взрослых вход туда запрещен. Не случайно портфель — символ школьной жизни.</w:t>
      </w:r>
    </w:p>
    <w:p w:rsidR="00F77D04" w:rsidRDefault="00F77D04" w:rsidP="00F77D04"/>
    <w:p w:rsidR="00F77D04" w:rsidRDefault="00F77D04" w:rsidP="00F77D04">
      <w:r>
        <w:t xml:space="preserve">Лучше, чтобы дети вообще не брали с собой в школу ни машинок, ни кукол, ни роботов. Всегда существует опасность, что их будут использовать не только на перемене для обмена и завоевания симпатий одноклассников, но и извлекать на </w:t>
      </w:r>
      <w:proofErr w:type="gramStart"/>
      <w:r>
        <w:t>свет божий на</w:t>
      </w:r>
      <w:proofErr w:type="gramEnd"/>
      <w:r>
        <w:t xml:space="preserve"> уроке — в момент объяснения трудной математической задачи. Это чревато осложнениями отношений с учителем и потерей игрушки.</w:t>
      </w:r>
    </w:p>
    <w:p w:rsidR="00F77D04" w:rsidRDefault="00F77D04" w:rsidP="00F77D04"/>
    <w:p w:rsidR="00F77D04" w:rsidRDefault="00F77D04" w:rsidP="00F77D04">
      <w:r>
        <w:t>Конечно, можно придумать (сшить, смастерить, купить) какого-нибудь персонажа, который тайно каждый день будет отправляться с малышом в школу, сидя в темном уголке портфеля. Он — этот домашний гном — будет все слышать, знать и в случае необходимости напомнит о доме и утешит. Но такое возможно лишь в том случае, если вы и ребенок умеете так играть, и малышу действительно будет от этого легче.</w:t>
      </w:r>
    </w:p>
    <w:p w:rsidR="00F77D04" w:rsidRDefault="00F77D04" w:rsidP="00F77D04"/>
    <w:p w:rsidR="00F77D04" w:rsidRDefault="00F77D04" w:rsidP="00F77D04">
      <w:r>
        <w:lastRenderedPageBreak/>
        <w:t>Марина АРОМШТАМ</w:t>
      </w:r>
    </w:p>
    <w:p w:rsidR="00DD3EA1" w:rsidRDefault="00DD3EA1"/>
    <w:sectPr w:rsidR="00DD3EA1" w:rsidSect="00FC7EC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D04"/>
    <w:rsid w:val="00936BF2"/>
    <w:rsid w:val="00D855F8"/>
    <w:rsid w:val="00DD3EA1"/>
    <w:rsid w:val="00F7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1142</Words>
  <Characters>6511</Characters>
  <Application>Microsoft Office Word</Application>
  <DocSecurity>0</DocSecurity>
  <Lines>54</Lines>
  <Paragraphs>15</Paragraphs>
  <ScaleCrop>false</ScaleCrop>
  <Company/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3</cp:revision>
  <dcterms:created xsi:type="dcterms:W3CDTF">2011-10-01T06:48:00Z</dcterms:created>
  <dcterms:modified xsi:type="dcterms:W3CDTF">2011-10-01T09:31:00Z</dcterms:modified>
</cp:coreProperties>
</file>